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E4" w:rsidRPr="003D60E4" w:rsidRDefault="003D60E4" w:rsidP="003D60E4">
      <w:pPr>
        <w:jc w:val="center"/>
        <w:rPr>
          <w:b/>
          <w:noProof/>
          <w:sz w:val="24"/>
          <w:szCs w:val="24"/>
          <w:lang w:val="sr-Cyrl-RS"/>
        </w:rPr>
      </w:pPr>
      <w:r w:rsidRPr="003D60E4">
        <w:rPr>
          <w:b/>
          <w:noProof/>
          <w:sz w:val="24"/>
          <w:szCs w:val="24"/>
          <w:lang w:val="sr-Cyrl-RS"/>
        </w:rPr>
        <w:t>Центар за визуелну антропологију</w:t>
      </w:r>
    </w:p>
    <w:p w:rsidR="003D60E4" w:rsidRPr="003D60E4" w:rsidRDefault="003D60E4" w:rsidP="003D60E4">
      <w:pPr>
        <w:jc w:val="center"/>
        <w:rPr>
          <w:b/>
          <w:noProof/>
          <w:sz w:val="24"/>
          <w:szCs w:val="24"/>
          <w:lang w:val="sr-Cyrl-RS"/>
        </w:rPr>
      </w:pPr>
      <w:r w:rsidRPr="003D60E4">
        <w:rPr>
          <w:b/>
          <w:noProof/>
          <w:sz w:val="24"/>
          <w:szCs w:val="24"/>
          <w:lang w:val="sr-Cyrl-RS"/>
        </w:rPr>
        <w:t>и</w:t>
      </w:r>
    </w:p>
    <w:p w:rsidR="003D60E4" w:rsidRPr="003D60E4" w:rsidRDefault="003D60E4" w:rsidP="003D60E4">
      <w:pPr>
        <w:jc w:val="center"/>
        <w:rPr>
          <w:b/>
          <w:noProof/>
          <w:sz w:val="24"/>
          <w:szCs w:val="24"/>
          <w:lang w:val="sr-Cyrl-RS"/>
        </w:rPr>
      </w:pPr>
      <w:r w:rsidRPr="003D60E4">
        <w:rPr>
          <w:b/>
          <w:noProof/>
          <w:sz w:val="24"/>
          <w:szCs w:val="24"/>
          <w:lang w:val="sr-Cyrl-RS"/>
        </w:rPr>
        <w:t>Међународни фестивал етнолошког филма у Београду</w:t>
      </w:r>
    </w:p>
    <w:p w:rsidR="003D60E4" w:rsidRDefault="003D60E4">
      <w:pPr>
        <w:rPr>
          <w:noProof/>
          <w:sz w:val="24"/>
          <w:szCs w:val="24"/>
          <w:lang w:val="sr-Cyrl-RS"/>
        </w:rPr>
      </w:pPr>
    </w:p>
    <w:p w:rsidR="003D60E4" w:rsidRPr="003D60E4" w:rsidRDefault="003D60E4" w:rsidP="003D60E4">
      <w:pPr>
        <w:jc w:val="center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и</w:t>
      </w:r>
      <w:r w:rsidRPr="003D60E4">
        <w:rPr>
          <w:noProof/>
          <w:sz w:val="24"/>
          <w:szCs w:val="24"/>
          <w:lang w:val="sr-Cyrl-RS"/>
        </w:rPr>
        <w:t>мају част да Вас позову на представљање књиге:</w:t>
      </w:r>
    </w:p>
    <w:p w:rsidR="003D60E4" w:rsidRPr="003D60E4" w:rsidRDefault="003D60E4">
      <w:pPr>
        <w:rPr>
          <w:noProof/>
          <w:sz w:val="24"/>
          <w:szCs w:val="24"/>
          <w:lang w:val="sr-Cyrl-RS"/>
        </w:rPr>
      </w:pPr>
    </w:p>
    <w:p w:rsidR="00E6027F" w:rsidRPr="00E6027F" w:rsidRDefault="003D60E4" w:rsidP="003D60E4">
      <w:pPr>
        <w:jc w:val="center"/>
        <w:rPr>
          <w:b/>
          <w:noProof/>
          <w:color w:val="FF0000"/>
          <w:sz w:val="36"/>
          <w:szCs w:val="36"/>
          <w:lang w:val="sr-Cyrl-RS"/>
        </w:rPr>
      </w:pPr>
      <w:r w:rsidRPr="00E6027F">
        <w:rPr>
          <w:b/>
          <w:noProof/>
          <w:color w:val="FF0000"/>
          <w:sz w:val="36"/>
          <w:szCs w:val="36"/>
          <w:lang w:val="sr-Latn-RS"/>
        </w:rPr>
        <w:t xml:space="preserve">Misliti kamerom: Teorije i prakse vizualne antropologije </w:t>
      </w:r>
    </w:p>
    <w:p w:rsidR="003D60E4" w:rsidRDefault="003D60E4" w:rsidP="003D60E4">
      <w:pPr>
        <w:jc w:val="center"/>
        <w:rPr>
          <w:b/>
          <w:noProof/>
          <w:color w:val="FF0000"/>
          <w:sz w:val="28"/>
          <w:szCs w:val="28"/>
          <w:lang w:val="sr-Cyrl-RS"/>
        </w:rPr>
      </w:pPr>
      <w:r w:rsidRPr="003D60E4">
        <w:rPr>
          <w:b/>
          <w:noProof/>
          <w:color w:val="FF0000"/>
          <w:sz w:val="28"/>
          <w:szCs w:val="28"/>
          <w:lang w:val="sr-Latn-RS"/>
        </w:rPr>
        <w:t>Zagreb: FF press, 2023</w:t>
      </w:r>
      <w:r>
        <w:rPr>
          <w:b/>
          <w:noProof/>
          <w:color w:val="FF0000"/>
          <w:sz w:val="28"/>
          <w:szCs w:val="28"/>
          <w:lang w:val="sr-Cyrl-RS"/>
        </w:rPr>
        <w:t>.</w:t>
      </w:r>
    </w:p>
    <w:p w:rsidR="003D60E4" w:rsidRDefault="003D60E4" w:rsidP="003D60E4">
      <w:pPr>
        <w:jc w:val="center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О књизи говоре:</w:t>
      </w:r>
    </w:p>
    <w:p w:rsidR="003D60E4" w:rsidRDefault="00E6027F" w:rsidP="003D60E4">
      <w:pPr>
        <w:jc w:val="center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Проф. др Слободан Наумовић, О</w:t>
      </w:r>
      <w:r w:rsidR="003D60E4">
        <w:rPr>
          <w:noProof/>
          <w:sz w:val="24"/>
          <w:szCs w:val="24"/>
          <w:lang w:val="sr-Cyrl-RS"/>
        </w:rPr>
        <w:t>дељење за етнологију и антропологију</w:t>
      </w:r>
      <w:r>
        <w:rPr>
          <w:noProof/>
          <w:sz w:val="24"/>
          <w:szCs w:val="24"/>
          <w:lang w:val="sr-Cyrl-RS"/>
        </w:rPr>
        <w:t>, Филозофски факултет Универзитета у Београду</w:t>
      </w:r>
    </w:p>
    <w:p w:rsidR="003D60E4" w:rsidRDefault="003D60E4" w:rsidP="003D60E4">
      <w:pPr>
        <w:jc w:val="center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и аутори:</w:t>
      </w:r>
    </w:p>
    <w:p w:rsidR="003D60E4" w:rsidRDefault="003D60E4" w:rsidP="003D60E4">
      <w:pPr>
        <w:jc w:val="center"/>
        <w:rPr>
          <w:rStyle w:val="im"/>
          <w:sz w:val="24"/>
          <w:szCs w:val="24"/>
          <w:lang w:val="hr-HR"/>
        </w:rPr>
      </w:pPr>
      <w:r>
        <w:rPr>
          <w:noProof/>
          <w:sz w:val="24"/>
          <w:szCs w:val="24"/>
          <w:lang w:val="sr-Latn-RS"/>
        </w:rPr>
        <w:t xml:space="preserve">Prof. </w:t>
      </w:r>
      <w:r w:rsidR="00E6027F">
        <w:rPr>
          <w:noProof/>
          <w:sz w:val="24"/>
          <w:szCs w:val="24"/>
          <w:lang w:val="sr-Latn-RS"/>
        </w:rPr>
        <w:t>d</w:t>
      </w:r>
      <w:r>
        <w:rPr>
          <w:noProof/>
          <w:sz w:val="24"/>
          <w:szCs w:val="24"/>
          <w:lang w:val="sr-Latn-RS"/>
        </w:rPr>
        <w:t>r</w:t>
      </w:r>
      <w:r w:rsidR="00E6027F">
        <w:rPr>
          <w:noProof/>
          <w:sz w:val="24"/>
          <w:szCs w:val="24"/>
          <w:lang w:val="sr-Latn-RS"/>
        </w:rPr>
        <w:t>. sc.</w:t>
      </w:r>
      <w:r>
        <w:rPr>
          <w:noProof/>
          <w:sz w:val="24"/>
          <w:szCs w:val="24"/>
          <w:lang w:val="sr-Latn-RS"/>
        </w:rPr>
        <w:t xml:space="preserve"> Tanja Bukovčan, </w:t>
      </w:r>
      <w:r w:rsidR="00E6027F" w:rsidRPr="00E6027F">
        <w:rPr>
          <w:rStyle w:val="im"/>
          <w:sz w:val="24"/>
          <w:szCs w:val="24"/>
          <w:lang w:val="hr-HR"/>
        </w:rPr>
        <w:t>Odsjek za etnologiju i kulturnu antropologiju</w:t>
      </w:r>
      <w:r w:rsidR="00E6027F">
        <w:rPr>
          <w:rStyle w:val="im"/>
          <w:sz w:val="24"/>
          <w:szCs w:val="24"/>
          <w:lang w:val="hr-HR"/>
        </w:rPr>
        <w:t>, Filozofski fakultet Sveučilišta u Zagrebu</w:t>
      </w:r>
    </w:p>
    <w:p w:rsidR="00E6027F" w:rsidRPr="003D60E4" w:rsidRDefault="00E6027F" w:rsidP="003D60E4">
      <w:pPr>
        <w:jc w:val="center"/>
        <w:rPr>
          <w:noProof/>
          <w:sz w:val="24"/>
          <w:szCs w:val="24"/>
          <w:lang w:val="sr-Latn-RS"/>
        </w:rPr>
      </w:pPr>
      <w:r>
        <w:rPr>
          <w:rStyle w:val="im"/>
          <w:sz w:val="24"/>
          <w:szCs w:val="24"/>
          <w:lang w:val="hr-HR"/>
        </w:rPr>
        <w:t xml:space="preserve">Dr. Aleksej </w:t>
      </w:r>
      <w:r w:rsidR="00CD49FA">
        <w:rPr>
          <w:rStyle w:val="im"/>
          <w:sz w:val="24"/>
          <w:szCs w:val="24"/>
          <w:lang w:val="hr-HR"/>
        </w:rPr>
        <w:t>Gotthard</w:t>
      </w:r>
      <w:r w:rsidR="00CD49FA">
        <w:rPr>
          <w:rStyle w:val="im"/>
          <w:sz w:val="24"/>
          <w:szCs w:val="24"/>
          <w:lang w:val="sr-Latn-RS"/>
        </w:rPr>
        <w:t>i</w:t>
      </w:r>
      <w:bookmarkStart w:id="0" w:name="_GoBack"/>
      <w:bookmarkEnd w:id="0"/>
      <w:r>
        <w:rPr>
          <w:rStyle w:val="im"/>
          <w:sz w:val="24"/>
          <w:szCs w:val="24"/>
          <w:lang w:val="hr-HR"/>
        </w:rPr>
        <w:t xml:space="preserve">-Pavlovsky, urednik u Programu za kulturu, HRT </w:t>
      </w:r>
    </w:p>
    <w:p w:rsidR="003D60E4" w:rsidRPr="003D60E4" w:rsidRDefault="003D60E4" w:rsidP="003D60E4">
      <w:pPr>
        <w:rPr>
          <w:noProof/>
          <w:color w:val="FF0000"/>
          <w:sz w:val="28"/>
          <w:szCs w:val="28"/>
          <w:lang w:val="sr-Latn-RS"/>
        </w:rPr>
      </w:pPr>
    </w:p>
    <w:p w:rsidR="00816F3C" w:rsidRPr="00E6027F" w:rsidRDefault="003D60E4">
      <w:pPr>
        <w:rPr>
          <w:lang w:val="sr-Cyrl-RS"/>
        </w:rPr>
      </w:pPr>
      <w:r>
        <w:rPr>
          <w:noProof/>
        </w:rPr>
        <w:drawing>
          <wp:inline distT="0" distB="0" distL="0" distR="0" wp14:anchorId="5D883BFC" wp14:editId="0C3A56A3">
            <wp:extent cx="5733415" cy="322443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F3C" w:rsidRPr="00E6027F" w:rsidSect="000C167B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0E4"/>
    <w:rsid w:val="000119ED"/>
    <w:rsid w:val="00030BAC"/>
    <w:rsid w:val="000C167B"/>
    <w:rsid w:val="000C2AF3"/>
    <w:rsid w:val="000C7429"/>
    <w:rsid w:val="000E03B1"/>
    <w:rsid w:val="00137759"/>
    <w:rsid w:val="00154078"/>
    <w:rsid w:val="0019622B"/>
    <w:rsid w:val="001C4869"/>
    <w:rsid w:val="00207CF5"/>
    <w:rsid w:val="002112FD"/>
    <w:rsid w:val="002332C1"/>
    <w:rsid w:val="00243F2E"/>
    <w:rsid w:val="00291223"/>
    <w:rsid w:val="002A22EB"/>
    <w:rsid w:val="002C56A9"/>
    <w:rsid w:val="00312A14"/>
    <w:rsid w:val="0033195D"/>
    <w:rsid w:val="003362EB"/>
    <w:rsid w:val="00337314"/>
    <w:rsid w:val="00350A17"/>
    <w:rsid w:val="003908F1"/>
    <w:rsid w:val="00394443"/>
    <w:rsid w:val="003B1902"/>
    <w:rsid w:val="003D60E4"/>
    <w:rsid w:val="003E5AFA"/>
    <w:rsid w:val="003F5C7C"/>
    <w:rsid w:val="00420756"/>
    <w:rsid w:val="0042421D"/>
    <w:rsid w:val="00442472"/>
    <w:rsid w:val="004426F1"/>
    <w:rsid w:val="00471537"/>
    <w:rsid w:val="004B1798"/>
    <w:rsid w:val="00505ED5"/>
    <w:rsid w:val="00522D1D"/>
    <w:rsid w:val="00557CE6"/>
    <w:rsid w:val="005A4B2A"/>
    <w:rsid w:val="005E2F3D"/>
    <w:rsid w:val="006301B6"/>
    <w:rsid w:val="00647165"/>
    <w:rsid w:val="00687D73"/>
    <w:rsid w:val="006B2A39"/>
    <w:rsid w:val="006D2953"/>
    <w:rsid w:val="00777277"/>
    <w:rsid w:val="00792502"/>
    <w:rsid w:val="007A1E48"/>
    <w:rsid w:val="007F3F8E"/>
    <w:rsid w:val="007F7B3F"/>
    <w:rsid w:val="008053B7"/>
    <w:rsid w:val="00816F3C"/>
    <w:rsid w:val="00825AD1"/>
    <w:rsid w:val="008310FF"/>
    <w:rsid w:val="00843B93"/>
    <w:rsid w:val="00846780"/>
    <w:rsid w:val="008A309C"/>
    <w:rsid w:val="008D3F80"/>
    <w:rsid w:val="00910720"/>
    <w:rsid w:val="0098635A"/>
    <w:rsid w:val="009B1271"/>
    <w:rsid w:val="009B4FA5"/>
    <w:rsid w:val="009C1B7D"/>
    <w:rsid w:val="00A36078"/>
    <w:rsid w:val="00AA7937"/>
    <w:rsid w:val="00B020BB"/>
    <w:rsid w:val="00B801B3"/>
    <w:rsid w:val="00B80CFC"/>
    <w:rsid w:val="00BD3630"/>
    <w:rsid w:val="00C258B8"/>
    <w:rsid w:val="00C2664B"/>
    <w:rsid w:val="00C540BE"/>
    <w:rsid w:val="00CB73F7"/>
    <w:rsid w:val="00CD49FA"/>
    <w:rsid w:val="00CE1ED4"/>
    <w:rsid w:val="00D117DF"/>
    <w:rsid w:val="00D5061D"/>
    <w:rsid w:val="00DB4025"/>
    <w:rsid w:val="00DC0BDC"/>
    <w:rsid w:val="00DD6B52"/>
    <w:rsid w:val="00E3703E"/>
    <w:rsid w:val="00E44CB1"/>
    <w:rsid w:val="00E57CDF"/>
    <w:rsid w:val="00E6027F"/>
    <w:rsid w:val="00E97D3F"/>
    <w:rsid w:val="00EC59A9"/>
    <w:rsid w:val="00F01B47"/>
    <w:rsid w:val="00F259EE"/>
    <w:rsid w:val="00F353F6"/>
    <w:rsid w:val="00FB4786"/>
    <w:rsid w:val="00FF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E4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E60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E4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E60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2023-09-29T10:18:00Z</dcterms:created>
  <dcterms:modified xsi:type="dcterms:W3CDTF">2023-09-29T10:20:00Z</dcterms:modified>
</cp:coreProperties>
</file>